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C" w:rsidRPr="005F62F9" w:rsidRDefault="009B41AC" w:rsidP="009B41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 </w:t>
      </w:r>
      <w:r w:rsidR="006412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ОКРУГА</w:t>
      </w:r>
    </w:p>
    <w:p w:rsidR="009B41AC" w:rsidRPr="005F62F9" w:rsidRDefault="009B41AC" w:rsidP="009B41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2F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"ГОРОД  АРХАНГЕЛЬСК"</w:t>
      </w:r>
    </w:p>
    <w:p w:rsidR="009B41AC" w:rsidRPr="005F62F9" w:rsidRDefault="009B41AC" w:rsidP="009B41AC">
      <w:pPr>
        <w:spacing w:after="0" w:line="240" w:lineRule="auto"/>
        <w:rPr>
          <w:rFonts w:ascii="Times New Roman" w:eastAsia="Times New Roman" w:hAnsi="Times New Roman" w:cs="Times New Roman"/>
          <w:sz w:val="48"/>
          <w:szCs w:val="20"/>
          <w:lang w:eastAsia="ru-RU"/>
        </w:rPr>
      </w:pPr>
    </w:p>
    <w:p w:rsidR="009B41AC" w:rsidRPr="005F62F9" w:rsidRDefault="009B41AC" w:rsidP="009B41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5F62F9">
        <w:rPr>
          <w:rFonts w:ascii="Book Antiqua" w:eastAsia="Times New Roman" w:hAnsi="Book Antiqua" w:cs="Arial"/>
          <w:b/>
          <w:sz w:val="36"/>
          <w:szCs w:val="20"/>
          <w:lang w:eastAsia="ru-RU"/>
        </w:rPr>
        <w:t>П О С Т А Н О В Л Е Н И Е</w:t>
      </w:r>
    </w:p>
    <w:p w:rsidR="000C3D46" w:rsidRPr="00A53CD0" w:rsidRDefault="000C3D46" w:rsidP="000C3D46">
      <w:pPr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0C3D46" w:rsidRDefault="000C3D46" w:rsidP="000C3D46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A53CD0">
        <w:rPr>
          <w:rFonts w:ascii="Times New Roman" w:hAnsi="Times New Roman" w:cs="Times New Roman"/>
          <w:color w:val="000000" w:themeColor="text1"/>
          <w:sz w:val="28"/>
        </w:rPr>
        <w:t xml:space="preserve">от 19 февраля 2021 г.  № </w:t>
      </w:r>
      <w:r>
        <w:rPr>
          <w:rFonts w:ascii="Times New Roman" w:hAnsi="Times New Roman" w:cs="Times New Roman"/>
          <w:color w:val="000000" w:themeColor="text1"/>
          <w:sz w:val="28"/>
        </w:rPr>
        <w:t>318</w:t>
      </w:r>
    </w:p>
    <w:p w:rsidR="000C3D46" w:rsidRPr="00A53CD0" w:rsidRDefault="000C3D46" w:rsidP="000C3D46">
      <w:pPr>
        <w:tabs>
          <w:tab w:val="left" w:pos="7611"/>
        </w:tabs>
        <w:spacing w:after="0" w:line="24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:rsidR="007E4982" w:rsidRDefault="007E4982" w:rsidP="007E4982">
      <w:pPr>
        <w:keepNext/>
        <w:tabs>
          <w:tab w:val="left" w:pos="8080"/>
        </w:tabs>
        <w:spacing w:after="0" w:line="252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9D2E55" w:rsidRPr="007E4982" w:rsidRDefault="007E4982" w:rsidP="007E4982">
      <w:pPr>
        <w:keepNext/>
        <w:tabs>
          <w:tab w:val="left" w:pos="8080"/>
        </w:tabs>
        <w:spacing w:after="0" w:line="252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7E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современной городской среды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7E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9D2E55" w:rsidRPr="007E4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2E55" w:rsidRPr="007E4982" w:rsidRDefault="009D2E55" w:rsidP="007E4982">
      <w:pPr>
        <w:tabs>
          <w:tab w:val="left" w:pos="993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E4982" w:rsidRPr="007E4982" w:rsidRDefault="007E4982" w:rsidP="007E4982">
      <w:pPr>
        <w:pStyle w:val="ab"/>
        <w:tabs>
          <w:tab w:val="left" w:pos="1134"/>
          <w:tab w:val="left" w:pos="1527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82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 xml:space="preserve"> от 31 октября 2017 года № 1294 </w:t>
      </w:r>
      <w:r>
        <w:rPr>
          <w:rFonts w:ascii="Times New Roman" w:hAnsi="Times New Roman" w:cs="Times New Roman"/>
          <w:sz w:val="28"/>
          <w:szCs w:val="28"/>
        </w:rPr>
        <w:br/>
      </w:r>
      <w:r w:rsidRPr="007E4982">
        <w:rPr>
          <w:rFonts w:ascii="Times New Roman" w:hAnsi="Times New Roman" w:cs="Times New Roman"/>
          <w:sz w:val="28"/>
          <w:szCs w:val="28"/>
        </w:rPr>
        <w:t>(с изменениями и дополнениями), (далее – муниципальная программа) следующие изменения:</w:t>
      </w:r>
    </w:p>
    <w:p w:rsidR="007E4982" w:rsidRPr="007E4982" w:rsidRDefault="007E4982" w:rsidP="007E4982">
      <w:pPr>
        <w:pStyle w:val="ac"/>
        <w:tabs>
          <w:tab w:val="left" w:pos="1134"/>
        </w:tabs>
        <w:spacing w:line="252" w:lineRule="auto"/>
        <w:ind w:firstLine="709"/>
        <w:jc w:val="both"/>
      </w:pPr>
      <w:r w:rsidRPr="007E4982">
        <w:t xml:space="preserve">а) строку </w:t>
      </w:r>
      <w:r>
        <w:t>"</w:t>
      </w:r>
      <w:r w:rsidRPr="007E4982">
        <w:t>Объемы и источники финансового обеспечения реализации муниципальной программы</w:t>
      </w:r>
      <w:r>
        <w:t>"</w:t>
      </w:r>
      <w:r w:rsidRPr="007E4982">
        <w:t xml:space="preserve"> паспорта муниципальной программы изложить </w:t>
      </w:r>
      <w:r>
        <w:br/>
      </w:r>
      <w:r w:rsidRPr="007E4982">
        <w:t>в следующей редакции:</w:t>
      </w:r>
    </w:p>
    <w:tbl>
      <w:tblPr>
        <w:tblW w:w="985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144"/>
        <w:gridCol w:w="1145"/>
        <w:gridCol w:w="1005"/>
        <w:gridCol w:w="1186"/>
        <w:gridCol w:w="1146"/>
        <w:gridCol w:w="1388"/>
      </w:tblGrid>
      <w:tr w:rsidR="007E4982" w:rsidRPr="007E4982" w:rsidTr="007E4982">
        <w:tc>
          <w:tcPr>
            <w:tcW w:w="1702" w:type="dxa"/>
            <w:vMerge w:val="restart"/>
          </w:tcPr>
          <w:p w:rsidR="007E4982" w:rsidRPr="007E4982" w:rsidRDefault="007E4982" w:rsidP="007E49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"Объемы и источники финансового обеспечения реализации муниципальной программы</w:t>
            </w:r>
          </w:p>
        </w:tc>
        <w:tc>
          <w:tcPr>
            <w:tcW w:w="8148" w:type="dxa"/>
            <w:gridSpan w:val="7"/>
          </w:tcPr>
          <w:p w:rsidR="007E4982" w:rsidRPr="007E4982" w:rsidRDefault="007E4982" w:rsidP="007E49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 xml:space="preserve">Общий объем финансового обеспечения реализации муниципальной программы составит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7E4982">
              <w:rPr>
                <w:rFonts w:ascii="Times New Roman" w:hAnsi="Times New Roman" w:cs="Times New Roman"/>
                <w:sz w:val="20"/>
              </w:rPr>
              <w:t>1 122 740,3 тыс. руб., в том числе:</w:t>
            </w:r>
          </w:p>
        </w:tc>
      </w:tr>
      <w:tr w:rsidR="007E4982" w:rsidRPr="007E4982" w:rsidTr="007E4982">
        <w:tc>
          <w:tcPr>
            <w:tcW w:w="1702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E4982" w:rsidRPr="007E4982" w:rsidRDefault="007E4982" w:rsidP="007E49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Годы реализации муници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E4982">
              <w:rPr>
                <w:rFonts w:ascii="Times New Roman" w:hAnsi="Times New Roman" w:cs="Times New Roman"/>
                <w:sz w:val="20"/>
              </w:rPr>
              <w:t>пальной программы</w:t>
            </w:r>
          </w:p>
        </w:tc>
        <w:tc>
          <w:tcPr>
            <w:tcW w:w="7014" w:type="dxa"/>
            <w:gridSpan w:val="6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Источники финансового обеспечения, тыс. руб.</w:t>
            </w:r>
          </w:p>
        </w:tc>
      </w:tr>
      <w:tr w:rsidR="007E4982" w:rsidRPr="007E4982" w:rsidTr="007E4982">
        <w:tc>
          <w:tcPr>
            <w:tcW w:w="1702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4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бюджетные ассигнования городского бюджета</w:t>
            </w:r>
          </w:p>
        </w:tc>
        <w:tc>
          <w:tcPr>
            <w:tcW w:w="1146" w:type="dxa"/>
            <w:vMerge w:val="restart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Внебюд</w:t>
            </w:r>
            <w:r w:rsidR="00077DE8">
              <w:rPr>
                <w:rFonts w:ascii="Times New Roman" w:hAnsi="Times New Roman" w:cs="Times New Roman"/>
                <w:sz w:val="20"/>
              </w:rPr>
              <w:t>-</w:t>
            </w:r>
            <w:r w:rsidRPr="007E4982">
              <w:rPr>
                <w:rFonts w:ascii="Times New Roman" w:hAnsi="Times New Roman" w:cs="Times New Roman"/>
                <w:sz w:val="20"/>
              </w:rPr>
              <w:t>жетные источники</w:t>
            </w:r>
          </w:p>
        </w:tc>
        <w:tc>
          <w:tcPr>
            <w:tcW w:w="1388" w:type="dxa"/>
            <w:vMerge w:val="restart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7E4982" w:rsidRPr="007E4982" w:rsidTr="007E4982">
        <w:tc>
          <w:tcPr>
            <w:tcW w:w="1702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145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005" w:type="dxa"/>
          </w:tcPr>
          <w:p w:rsidR="007E4982" w:rsidRPr="007E4982" w:rsidRDefault="00077DE8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феде-</w:t>
            </w:r>
            <w:r w:rsidR="007E4982" w:rsidRPr="007E4982">
              <w:rPr>
                <w:rFonts w:ascii="Times New Roman" w:hAnsi="Times New Roman" w:cs="Times New Roman"/>
                <w:sz w:val="20"/>
              </w:rPr>
              <w:t>ральный бюджет</w:t>
            </w:r>
          </w:p>
        </w:tc>
        <w:tc>
          <w:tcPr>
            <w:tcW w:w="1186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46" w:type="dxa"/>
            <w:vMerge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vMerge/>
          </w:tcPr>
          <w:p w:rsidR="007E4982" w:rsidRPr="007E4982" w:rsidRDefault="007E4982" w:rsidP="007E49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4982" w:rsidRPr="007E4982" w:rsidTr="007E4982">
        <w:tc>
          <w:tcPr>
            <w:tcW w:w="1702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44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11 199,4</w:t>
            </w:r>
          </w:p>
        </w:tc>
        <w:tc>
          <w:tcPr>
            <w:tcW w:w="1145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14 260,5</w:t>
            </w:r>
          </w:p>
        </w:tc>
        <w:tc>
          <w:tcPr>
            <w:tcW w:w="1005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85 658,9</w:t>
            </w:r>
          </w:p>
        </w:tc>
        <w:tc>
          <w:tcPr>
            <w:tcW w:w="1186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4 168,3</w:t>
            </w:r>
          </w:p>
        </w:tc>
        <w:tc>
          <w:tcPr>
            <w:tcW w:w="1146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950,9</w:t>
            </w:r>
          </w:p>
        </w:tc>
        <w:tc>
          <w:tcPr>
            <w:tcW w:w="1388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116 238,0</w:t>
            </w:r>
          </w:p>
        </w:tc>
      </w:tr>
      <w:tr w:rsidR="007E4982" w:rsidRPr="007E4982" w:rsidTr="007E4982">
        <w:tc>
          <w:tcPr>
            <w:tcW w:w="1702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4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4 725,3</w:t>
            </w:r>
          </w:p>
        </w:tc>
        <w:tc>
          <w:tcPr>
            <w:tcW w:w="114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2 451,7</w:t>
            </w:r>
          </w:p>
        </w:tc>
        <w:tc>
          <w:tcPr>
            <w:tcW w:w="100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120 133,7</w:t>
            </w:r>
          </w:p>
        </w:tc>
        <w:tc>
          <w:tcPr>
            <w:tcW w:w="118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4 825,4</w:t>
            </w:r>
          </w:p>
        </w:tc>
        <w:tc>
          <w:tcPr>
            <w:tcW w:w="114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1 094,3</w:t>
            </w:r>
          </w:p>
        </w:tc>
        <w:tc>
          <w:tcPr>
            <w:tcW w:w="1388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133 230,4</w:t>
            </w:r>
          </w:p>
        </w:tc>
      </w:tr>
      <w:tr w:rsidR="007E4982" w:rsidRPr="007E4982" w:rsidTr="007E4982">
        <w:tc>
          <w:tcPr>
            <w:tcW w:w="1702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4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7 297,8</w:t>
            </w:r>
          </w:p>
        </w:tc>
        <w:tc>
          <w:tcPr>
            <w:tcW w:w="114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207 862,3</w:t>
            </w:r>
          </w:p>
        </w:tc>
        <w:tc>
          <w:tcPr>
            <w:tcW w:w="100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89 513,4</w:t>
            </w:r>
          </w:p>
        </w:tc>
        <w:tc>
          <w:tcPr>
            <w:tcW w:w="118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1 322,9</w:t>
            </w:r>
          </w:p>
        </w:tc>
        <w:tc>
          <w:tcPr>
            <w:tcW w:w="114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445,1</w:t>
            </w:r>
          </w:p>
        </w:tc>
        <w:tc>
          <w:tcPr>
            <w:tcW w:w="1388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306 441,5</w:t>
            </w:r>
          </w:p>
        </w:tc>
      </w:tr>
      <w:tr w:rsidR="007E4982" w:rsidRPr="007E4982" w:rsidTr="007E4982">
        <w:tc>
          <w:tcPr>
            <w:tcW w:w="1702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9 695,0</w:t>
            </w:r>
          </w:p>
        </w:tc>
        <w:tc>
          <w:tcPr>
            <w:tcW w:w="114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2 556,9</w:t>
            </w:r>
          </w:p>
        </w:tc>
        <w:tc>
          <w:tcPr>
            <w:tcW w:w="100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125 289,6</w:t>
            </w:r>
          </w:p>
        </w:tc>
        <w:tc>
          <w:tcPr>
            <w:tcW w:w="118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137 541,5</w:t>
            </w:r>
          </w:p>
        </w:tc>
      </w:tr>
      <w:tr w:rsidR="007E4982" w:rsidRPr="007E4982" w:rsidTr="007E4982">
        <w:tc>
          <w:tcPr>
            <w:tcW w:w="1702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9 803,9</w:t>
            </w:r>
          </w:p>
        </w:tc>
        <w:tc>
          <w:tcPr>
            <w:tcW w:w="114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00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18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143 096,3</w:t>
            </w:r>
          </w:p>
        </w:tc>
      </w:tr>
      <w:tr w:rsidR="007E4982" w:rsidRPr="007E4982" w:rsidTr="007E4982">
        <w:tc>
          <w:tcPr>
            <w:tcW w:w="1702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9 803,9</w:t>
            </w:r>
          </w:p>
        </w:tc>
        <w:tc>
          <w:tcPr>
            <w:tcW w:w="114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00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18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143 096,3</w:t>
            </w:r>
          </w:p>
        </w:tc>
      </w:tr>
      <w:tr w:rsidR="007E4982" w:rsidRPr="007E4982" w:rsidTr="007E4982">
        <w:tc>
          <w:tcPr>
            <w:tcW w:w="1702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9 803,9</w:t>
            </w:r>
          </w:p>
        </w:tc>
        <w:tc>
          <w:tcPr>
            <w:tcW w:w="114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00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18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143 096,3</w:t>
            </w:r>
          </w:p>
        </w:tc>
      </w:tr>
      <w:tr w:rsidR="007E4982" w:rsidRPr="007E4982" w:rsidTr="007E4982">
        <w:tc>
          <w:tcPr>
            <w:tcW w:w="1702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4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62 329,2</w:t>
            </w:r>
          </w:p>
        </w:tc>
        <w:tc>
          <w:tcPr>
            <w:tcW w:w="114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235 128,8</w:t>
            </w:r>
          </w:p>
        </w:tc>
        <w:tc>
          <w:tcPr>
            <w:tcW w:w="100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812 475,4</w:t>
            </w:r>
          </w:p>
        </w:tc>
        <w:tc>
          <w:tcPr>
            <w:tcW w:w="118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10 316,6</w:t>
            </w:r>
          </w:p>
        </w:tc>
        <w:tc>
          <w:tcPr>
            <w:tcW w:w="114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2 490,3</w:t>
            </w:r>
          </w:p>
        </w:tc>
        <w:tc>
          <w:tcPr>
            <w:tcW w:w="1388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1 122 740,3";</w:t>
            </w:r>
          </w:p>
        </w:tc>
      </w:tr>
    </w:tbl>
    <w:p w:rsidR="007E4982" w:rsidRPr="007E4982" w:rsidRDefault="007E4982" w:rsidP="007E4982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82">
        <w:rPr>
          <w:rFonts w:ascii="Times New Roman" w:hAnsi="Times New Roman" w:cs="Times New Roman"/>
          <w:sz w:val="28"/>
          <w:szCs w:val="28"/>
        </w:rPr>
        <w:t xml:space="preserve">б) в графе 8 строки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 xml:space="preserve">Целевой индикатор 1. Количество благоустроенных дворовых территорий в рамках реализации федерального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>Жилье и городская среда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 xml:space="preserve"> в соответствующем году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 xml:space="preserve"> подпрограммы 1 </w:t>
      </w: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7E4982">
        <w:rPr>
          <w:rFonts w:ascii="Times New Roman" w:hAnsi="Times New Roman" w:cs="Times New Roman"/>
          <w:sz w:val="28"/>
          <w:szCs w:val="28"/>
        </w:rPr>
        <w:t xml:space="preserve">Благоустройство дворовых и общественных территорий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982">
        <w:rPr>
          <w:rFonts w:ascii="Times New Roman" w:hAnsi="Times New Roman" w:cs="Times New Roman"/>
          <w:sz w:val="28"/>
          <w:szCs w:val="28"/>
        </w:rPr>
        <w:t xml:space="preserve"> № 1 к муниципальной программе цифры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>;</w:t>
      </w:r>
    </w:p>
    <w:p w:rsidR="007E4982" w:rsidRPr="007E4982" w:rsidRDefault="007E4982" w:rsidP="007E4982">
      <w:pPr>
        <w:tabs>
          <w:tab w:val="left" w:pos="1134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82">
        <w:rPr>
          <w:rFonts w:ascii="Times New Roman" w:hAnsi="Times New Roman" w:cs="Times New Roman"/>
          <w:sz w:val="28"/>
          <w:szCs w:val="28"/>
        </w:rPr>
        <w:t>в) приложение № 2 к муниципальной программе изложить в новой редакции согласно приложению к настоящему постановлению;</w:t>
      </w:r>
    </w:p>
    <w:p w:rsidR="007E4982" w:rsidRPr="007E4982" w:rsidRDefault="007E4982" w:rsidP="007E4982">
      <w:pPr>
        <w:pStyle w:val="ac"/>
        <w:tabs>
          <w:tab w:val="left" w:pos="1134"/>
        </w:tabs>
        <w:spacing w:line="252" w:lineRule="auto"/>
        <w:ind w:firstLine="709"/>
        <w:jc w:val="both"/>
      </w:pPr>
      <w:r w:rsidRPr="007E4982">
        <w:t xml:space="preserve">г) строку </w:t>
      </w:r>
      <w:r>
        <w:t>"</w:t>
      </w:r>
      <w:r w:rsidRPr="007E4982">
        <w:t>Объемы и источники финансового обеспечения реализации муниципальной программы</w:t>
      </w:r>
      <w:r>
        <w:t>"</w:t>
      </w:r>
      <w:r w:rsidRPr="007E4982">
        <w:t xml:space="preserve"> паспорта </w:t>
      </w:r>
      <w:r w:rsidRPr="007E4982">
        <w:rPr>
          <w:rFonts w:eastAsia="Calibri"/>
        </w:rPr>
        <w:t xml:space="preserve">подпрограммы 1 </w:t>
      </w:r>
      <w:r>
        <w:rPr>
          <w:rFonts w:eastAsia="Calibri"/>
        </w:rPr>
        <w:t>"</w:t>
      </w:r>
      <w:r w:rsidRPr="007E4982">
        <w:rPr>
          <w:rFonts w:eastAsia="Calibri"/>
        </w:rPr>
        <w:t xml:space="preserve">Благоустройство дворовых </w:t>
      </w:r>
      <w:r w:rsidRPr="007E4982">
        <w:t xml:space="preserve">и общественных </w:t>
      </w:r>
      <w:r w:rsidRPr="007E4982">
        <w:rPr>
          <w:rFonts w:eastAsia="Calibri"/>
        </w:rPr>
        <w:t xml:space="preserve">территорий муниципального образования </w:t>
      </w:r>
      <w:r>
        <w:rPr>
          <w:rFonts w:eastAsia="Calibri"/>
        </w:rPr>
        <w:t>"</w:t>
      </w:r>
      <w:r w:rsidRPr="007E4982">
        <w:rPr>
          <w:rFonts w:eastAsia="Calibri"/>
        </w:rPr>
        <w:t>Город Архангельск</w:t>
      </w:r>
      <w:r>
        <w:rPr>
          <w:rFonts w:eastAsia="Calibri"/>
        </w:rPr>
        <w:t>"</w:t>
      </w:r>
      <w:r w:rsidRPr="007E4982">
        <w:t xml:space="preserve"> изложить в следующей редакции: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144"/>
        <w:gridCol w:w="1145"/>
        <w:gridCol w:w="1005"/>
        <w:gridCol w:w="1186"/>
        <w:gridCol w:w="1146"/>
        <w:gridCol w:w="1294"/>
      </w:tblGrid>
      <w:tr w:rsidR="007E4982" w:rsidRPr="007E4982" w:rsidTr="007E4982">
        <w:tc>
          <w:tcPr>
            <w:tcW w:w="1560" w:type="dxa"/>
            <w:vMerge w:val="restart"/>
          </w:tcPr>
          <w:p w:rsidR="007E4982" w:rsidRPr="007E4982" w:rsidRDefault="007E4982" w:rsidP="007E49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"Объемы и источники финансового обеспечения реализации муниципальной программы</w:t>
            </w:r>
          </w:p>
        </w:tc>
        <w:tc>
          <w:tcPr>
            <w:tcW w:w="8196" w:type="dxa"/>
            <w:gridSpan w:val="7"/>
          </w:tcPr>
          <w:p w:rsidR="007E4982" w:rsidRPr="007E4982" w:rsidRDefault="007E4982" w:rsidP="007E4982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Общий объем финансового обеспечения реализации муниципальной программы составит 1 122 740,3 тыс. руб., в том числе:</w:t>
            </w:r>
          </w:p>
        </w:tc>
      </w:tr>
      <w:tr w:rsidR="007E4982" w:rsidRPr="007E4982" w:rsidTr="007E4982">
        <w:tc>
          <w:tcPr>
            <w:tcW w:w="1560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4982" w:rsidRPr="007E4982" w:rsidRDefault="007E4982" w:rsidP="007E49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Годы реализации муници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7E4982">
              <w:rPr>
                <w:rFonts w:ascii="Times New Roman" w:hAnsi="Times New Roman" w:cs="Times New Roman"/>
                <w:sz w:val="20"/>
              </w:rPr>
              <w:t>пальной программы</w:t>
            </w:r>
          </w:p>
        </w:tc>
        <w:tc>
          <w:tcPr>
            <w:tcW w:w="6920" w:type="dxa"/>
            <w:gridSpan w:val="6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Источники финансового обеспечения, тыс. руб.</w:t>
            </w:r>
          </w:p>
        </w:tc>
      </w:tr>
      <w:tr w:rsidR="007E4982" w:rsidRPr="007E4982" w:rsidTr="007E4982">
        <w:tc>
          <w:tcPr>
            <w:tcW w:w="1560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0" w:type="dxa"/>
            <w:gridSpan w:val="4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бюджетные ассигнования городского бюджета</w:t>
            </w:r>
          </w:p>
        </w:tc>
        <w:tc>
          <w:tcPr>
            <w:tcW w:w="1146" w:type="dxa"/>
            <w:vMerge w:val="restart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94" w:type="dxa"/>
            <w:vMerge w:val="restart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7E4982" w:rsidRPr="007E4982" w:rsidTr="007E4982">
        <w:tc>
          <w:tcPr>
            <w:tcW w:w="1560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145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005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86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46" w:type="dxa"/>
            <w:vMerge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vMerge/>
          </w:tcPr>
          <w:p w:rsidR="007E4982" w:rsidRPr="007E4982" w:rsidRDefault="007E4982" w:rsidP="007E4982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4982" w:rsidRPr="007E4982" w:rsidTr="007E4982">
        <w:tc>
          <w:tcPr>
            <w:tcW w:w="1560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44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11 199,4</w:t>
            </w:r>
          </w:p>
        </w:tc>
        <w:tc>
          <w:tcPr>
            <w:tcW w:w="1145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14 260,5</w:t>
            </w:r>
          </w:p>
        </w:tc>
        <w:tc>
          <w:tcPr>
            <w:tcW w:w="1005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85 658,9</w:t>
            </w:r>
          </w:p>
        </w:tc>
        <w:tc>
          <w:tcPr>
            <w:tcW w:w="1186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4 168,3</w:t>
            </w:r>
          </w:p>
        </w:tc>
        <w:tc>
          <w:tcPr>
            <w:tcW w:w="1146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950,9</w:t>
            </w:r>
          </w:p>
        </w:tc>
        <w:tc>
          <w:tcPr>
            <w:tcW w:w="1294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116 238,0</w:t>
            </w:r>
          </w:p>
        </w:tc>
      </w:tr>
      <w:tr w:rsidR="007E4982" w:rsidRPr="007E4982" w:rsidTr="007E4982">
        <w:tc>
          <w:tcPr>
            <w:tcW w:w="1560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4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4 725,3</w:t>
            </w:r>
          </w:p>
        </w:tc>
        <w:tc>
          <w:tcPr>
            <w:tcW w:w="114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2 451,7</w:t>
            </w:r>
          </w:p>
        </w:tc>
        <w:tc>
          <w:tcPr>
            <w:tcW w:w="100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120 133,7</w:t>
            </w:r>
          </w:p>
        </w:tc>
        <w:tc>
          <w:tcPr>
            <w:tcW w:w="118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4 825,4</w:t>
            </w:r>
          </w:p>
        </w:tc>
        <w:tc>
          <w:tcPr>
            <w:tcW w:w="114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1 094,3</w:t>
            </w:r>
          </w:p>
        </w:tc>
        <w:tc>
          <w:tcPr>
            <w:tcW w:w="129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133 230,4</w:t>
            </w:r>
          </w:p>
        </w:tc>
      </w:tr>
      <w:tr w:rsidR="007E4982" w:rsidRPr="007E4982" w:rsidTr="007E4982">
        <w:tc>
          <w:tcPr>
            <w:tcW w:w="1560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4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7 297,8</w:t>
            </w:r>
          </w:p>
        </w:tc>
        <w:tc>
          <w:tcPr>
            <w:tcW w:w="114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207 862,3</w:t>
            </w:r>
          </w:p>
        </w:tc>
        <w:tc>
          <w:tcPr>
            <w:tcW w:w="100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89 513,4</w:t>
            </w:r>
          </w:p>
        </w:tc>
        <w:tc>
          <w:tcPr>
            <w:tcW w:w="118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1 322,9</w:t>
            </w:r>
          </w:p>
        </w:tc>
        <w:tc>
          <w:tcPr>
            <w:tcW w:w="114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445,1</w:t>
            </w:r>
          </w:p>
        </w:tc>
        <w:tc>
          <w:tcPr>
            <w:tcW w:w="129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306 441,5</w:t>
            </w:r>
          </w:p>
        </w:tc>
      </w:tr>
      <w:tr w:rsidR="007E4982" w:rsidRPr="007E4982" w:rsidTr="007E4982">
        <w:tc>
          <w:tcPr>
            <w:tcW w:w="1560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4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9 695,0</w:t>
            </w:r>
          </w:p>
        </w:tc>
        <w:tc>
          <w:tcPr>
            <w:tcW w:w="114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2 556,9</w:t>
            </w:r>
          </w:p>
        </w:tc>
        <w:tc>
          <w:tcPr>
            <w:tcW w:w="100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125 289,6</w:t>
            </w:r>
          </w:p>
        </w:tc>
        <w:tc>
          <w:tcPr>
            <w:tcW w:w="118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137 541,5</w:t>
            </w:r>
          </w:p>
        </w:tc>
      </w:tr>
      <w:tr w:rsidR="007E4982" w:rsidRPr="007E4982" w:rsidTr="007E4982">
        <w:tc>
          <w:tcPr>
            <w:tcW w:w="1560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14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9 803,9</w:t>
            </w:r>
          </w:p>
        </w:tc>
        <w:tc>
          <w:tcPr>
            <w:tcW w:w="114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00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18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143 096,3</w:t>
            </w:r>
          </w:p>
        </w:tc>
      </w:tr>
      <w:tr w:rsidR="007E4982" w:rsidRPr="007E4982" w:rsidTr="007E4982">
        <w:tc>
          <w:tcPr>
            <w:tcW w:w="1560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14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9 803,9</w:t>
            </w:r>
          </w:p>
        </w:tc>
        <w:tc>
          <w:tcPr>
            <w:tcW w:w="114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00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18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143 096,3</w:t>
            </w:r>
          </w:p>
        </w:tc>
      </w:tr>
      <w:tr w:rsidR="007E4982" w:rsidRPr="007E4982" w:rsidTr="007E4982">
        <w:tc>
          <w:tcPr>
            <w:tcW w:w="1560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4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9 803,9</w:t>
            </w:r>
          </w:p>
        </w:tc>
        <w:tc>
          <w:tcPr>
            <w:tcW w:w="114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2 665,8</w:t>
            </w:r>
          </w:p>
        </w:tc>
        <w:tc>
          <w:tcPr>
            <w:tcW w:w="100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130 626,6</w:t>
            </w:r>
          </w:p>
        </w:tc>
        <w:tc>
          <w:tcPr>
            <w:tcW w:w="118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143 096,3</w:t>
            </w:r>
          </w:p>
        </w:tc>
      </w:tr>
      <w:tr w:rsidR="007E4982" w:rsidRPr="007E4982" w:rsidTr="007E4982">
        <w:tc>
          <w:tcPr>
            <w:tcW w:w="1560" w:type="dxa"/>
            <w:vMerge/>
          </w:tcPr>
          <w:p w:rsidR="007E4982" w:rsidRPr="007E4982" w:rsidRDefault="007E4982" w:rsidP="007E4982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4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62 329,2</w:t>
            </w:r>
          </w:p>
        </w:tc>
        <w:tc>
          <w:tcPr>
            <w:tcW w:w="114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235 128,8</w:t>
            </w:r>
          </w:p>
        </w:tc>
        <w:tc>
          <w:tcPr>
            <w:tcW w:w="1005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812 475,4</w:t>
            </w:r>
          </w:p>
        </w:tc>
        <w:tc>
          <w:tcPr>
            <w:tcW w:w="118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10 316,6</w:t>
            </w:r>
          </w:p>
        </w:tc>
        <w:tc>
          <w:tcPr>
            <w:tcW w:w="1146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2 490,3</w:t>
            </w:r>
          </w:p>
        </w:tc>
        <w:tc>
          <w:tcPr>
            <w:tcW w:w="1294" w:type="dxa"/>
            <w:shd w:val="clear" w:color="auto" w:fill="auto"/>
          </w:tcPr>
          <w:p w:rsidR="007E4982" w:rsidRPr="007E4982" w:rsidRDefault="007E4982" w:rsidP="007E498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E4982">
              <w:rPr>
                <w:rFonts w:ascii="Times New Roman" w:hAnsi="Times New Roman" w:cs="Times New Roman"/>
                <w:sz w:val="20"/>
              </w:rPr>
              <w:t>1 122 740,3"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7E4982" w:rsidRPr="007E4982" w:rsidRDefault="007E4982" w:rsidP="007E4982">
      <w:pPr>
        <w:pStyle w:val="ab"/>
        <w:tabs>
          <w:tab w:val="left" w:pos="1134"/>
          <w:tab w:val="left" w:pos="1618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82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на официальном информационном Интернет-портале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E4982">
        <w:rPr>
          <w:rFonts w:ascii="Times New Roman" w:hAnsi="Times New Roman" w:cs="Times New Roman"/>
          <w:sz w:val="28"/>
          <w:szCs w:val="28"/>
        </w:rPr>
        <w:t>.</w:t>
      </w:r>
    </w:p>
    <w:p w:rsidR="009D2E55" w:rsidRPr="007E4982" w:rsidRDefault="007E4982" w:rsidP="007E4982">
      <w:pPr>
        <w:tabs>
          <w:tab w:val="left" w:pos="993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8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 и распространяется на правоотношения, возникшие с 1 января 2021 года.</w:t>
      </w:r>
    </w:p>
    <w:p w:rsidR="009B41AC" w:rsidRPr="00927199" w:rsidRDefault="009B41AC" w:rsidP="007E4982">
      <w:pPr>
        <w:spacing w:after="0" w:line="252" w:lineRule="auto"/>
        <w:jc w:val="center"/>
        <w:rPr>
          <w:rFonts w:ascii="Times New Roman" w:hAnsi="Times New Roman" w:cs="Times New Roman"/>
          <w:sz w:val="84"/>
          <w:szCs w:val="84"/>
        </w:rPr>
      </w:pPr>
    </w:p>
    <w:p w:rsidR="009B41AC" w:rsidRPr="00A56535" w:rsidRDefault="00911551" w:rsidP="007E4982">
      <w:pPr>
        <w:tabs>
          <w:tab w:val="left" w:pos="8364"/>
        </w:tabs>
        <w:spacing w:after="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56535">
        <w:rPr>
          <w:rFonts w:ascii="Times New Roman" w:hAnsi="Times New Roman" w:cs="Times New Roman"/>
          <w:b/>
          <w:sz w:val="28"/>
          <w:szCs w:val="28"/>
        </w:rPr>
        <w:t>Глав</w:t>
      </w:r>
      <w:r w:rsidR="004B7AC9" w:rsidRPr="00A56535">
        <w:rPr>
          <w:rFonts w:ascii="Times New Roman" w:hAnsi="Times New Roman" w:cs="Times New Roman"/>
          <w:b/>
          <w:sz w:val="28"/>
          <w:szCs w:val="28"/>
        </w:rPr>
        <w:t>а городского округа</w:t>
      </w:r>
      <w:r w:rsidR="009B41AC" w:rsidRPr="00A56535">
        <w:rPr>
          <w:rFonts w:ascii="Times New Roman" w:hAnsi="Times New Roman" w:cs="Times New Roman"/>
          <w:b/>
          <w:sz w:val="28"/>
          <w:szCs w:val="28"/>
        </w:rPr>
        <w:br/>
        <w:t xml:space="preserve">"Город Архангельск"                                    </w:t>
      </w:r>
      <w:r w:rsidR="00157F94" w:rsidRPr="00A5653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B7AC9" w:rsidRPr="00A5653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57F94" w:rsidRPr="00A56535">
        <w:rPr>
          <w:rFonts w:ascii="Times New Roman" w:hAnsi="Times New Roman" w:cs="Times New Roman"/>
          <w:b/>
          <w:sz w:val="28"/>
          <w:szCs w:val="28"/>
        </w:rPr>
        <w:t xml:space="preserve">         Д.</w:t>
      </w:r>
      <w:r w:rsidR="004B7AC9" w:rsidRPr="00A56535">
        <w:rPr>
          <w:rFonts w:ascii="Times New Roman" w:hAnsi="Times New Roman" w:cs="Times New Roman"/>
          <w:b/>
          <w:sz w:val="28"/>
          <w:szCs w:val="28"/>
        </w:rPr>
        <w:t>А. Морев</w:t>
      </w:r>
    </w:p>
    <w:p w:rsidR="009D2E55" w:rsidRDefault="009D2E55" w:rsidP="00E039C9">
      <w:pPr>
        <w:tabs>
          <w:tab w:val="left" w:pos="8364"/>
        </w:tabs>
        <w:spacing w:after="0" w:line="230" w:lineRule="auto"/>
        <w:rPr>
          <w:rFonts w:ascii="Times New Roman" w:hAnsi="Times New Roman" w:cs="Times New Roman"/>
          <w:sz w:val="20"/>
          <w:szCs w:val="28"/>
        </w:rPr>
      </w:pPr>
    </w:p>
    <w:p w:rsidR="009D2E55" w:rsidRDefault="009D2E55" w:rsidP="00E039C9">
      <w:pPr>
        <w:tabs>
          <w:tab w:val="left" w:pos="8364"/>
        </w:tabs>
        <w:spacing w:after="0" w:line="230" w:lineRule="auto"/>
        <w:rPr>
          <w:rFonts w:ascii="Times New Roman" w:hAnsi="Times New Roman" w:cs="Times New Roman"/>
          <w:sz w:val="20"/>
          <w:szCs w:val="28"/>
        </w:rPr>
      </w:pPr>
    </w:p>
    <w:p w:rsidR="0070681C" w:rsidRDefault="0070681C" w:rsidP="00E039C9">
      <w:pPr>
        <w:tabs>
          <w:tab w:val="left" w:pos="8364"/>
        </w:tabs>
        <w:spacing w:after="0" w:line="230" w:lineRule="auto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70681C" w:rsidSect="007E4982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BF" w:rsidRDefault="000035BF" w:rsidP="00E039C9">
      <w:pPr>
        <w:spacing w:after="0" w:line="240" w:lineRule="auto"/>
      </w:pPr>
      <w:r>
        <w:separator/>
      </w:r>
    </w:p>
  </w:endnote>
  <w:endnote w:type="continuationSeparator" w:id="0">
    <w:p w:rsidR="000035BF" w:rsidRDefault="000035BF" w:rsidP="00E0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BF" w:rsidRDefault="000035BF" w:rsidP="00E039C9">
      <w:pPr>
        <w:spacing w:after="0" w:line="240" w:lineRule="auto"/>
      </w:pPr>
      <w:r>
        <w:separator/>
      </w:r>
    </w:p>
  </w:footnote>
  <w:footnote w:type="continuationSeparator" w:id="0">
    <w:p w:rsidR="000035BF" w:rsidRDefault="000035BF" w:rsidP="00E0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645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4982" w:rsidRPr="007E4982" w:rsidRDefault="007E498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49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49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49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60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49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4982" w:rsidRDefault="007E49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03"/>
    <w:rsid w:val="000035BF"/>
    <w:rsid w:val="00043DE8"/>
    <w:rsid w:val="00077DE8"/>
    <w:rsid w:val="000C3D46"/>
    <w:rsid w:val="00157F94"/>
    <w:rsid w:val="001B3530"/>
    <w:rsid w:val="001C1BCC"/>
    <w:rsid w:val="002A22A3"/>
    <w:rsid w:val="002B763F"/>
    <w:rsid w:val="0030735A"/>
    <w:rsid w:val="003105F6"/>
    <w:rsid w:val="003330BD"/>
    <w:rsid w:val="0038542F"/>
    <w:rsid w:val="004B0D03"/>
    <w:rsid w:val="004B7AC9"/>
    <w:rsid w:val="0064120B"/>
    <w:rsid w:val="0070681C"/>
    <w:rsid w:val="00717F11"/>
    <w:rsid w:val="007E4982"/>
    <w:rsid w:val="0082142E"/>
    <w:rsid w:val="0084605A"/>
    <w:rsid w:val="008C6AFB"/>
    <w:rsid w:val="00911551"/>
    <w:rsid w:val="00927199"/>
    <w:rsid w:val="009329B9"/>
    <w:rsid w:val="009470F7"/>
    <w:rsid w:val="009A4CFA"/>
    <w:rsid w:val="009B41AC"/>
    <w:rsid w:val="009D2E55"/>
    <w:rsid w:val="009F517B"/>
    <w:rsid w:val="00A06136"/>
    <w:rsid w:val="00A56535"/>
    <w:rsid w:val="00AE678F"/>
    <w:rsid w:val="00AF6E8C"/>
    <w:rsid w:val="00B0651D"/>
    <w:rsid w:val="00B568DB"/>
    <w:rsid w:val="00BB37B7"/>
    <w:rsid w:val="00BD5735"/>
    <w:rsid w:val="00C4050A"/>
    <w:rsid w:val="00C72BF9"/>
    <w:rsid w:val="00D11500"/>
    <w:rsid w:val="00D564C6"/>
    <w:rsid w:val="00D87899"/>
    <w:rsid w:val="00D87AA3"/>
    <w:rsid w:val="00DA26CE"/>
    <w:rsid w:val="00E039C9"/>
    <w:rsid w:val="00ED35D5"/>
    <w:rsid w:val="00FD350E"/>
    <w:rsid w:val="00FE2B24"/>
    <w:rsid w:val="00FE3585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043D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1"/>
    <w:qFormat/>
    <w:rsid w:val="009D2E55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7E4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7E498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rmal">
    <w:name w:val="ConsPlusNormal"/>
    <w:link w:val="ConsPlusNormal0"/>
    <w:rsid w:val="007E4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498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1A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9C9"/>
  </w:style>
  <w:style w:type="paragraph" w:styleId="a9">
    <w:name w:val="footer"/>
    <w:basedOn w:val="a"/>
    <w:link w:val="aa"/>
    <w:uiPriority w:val="99"/>
    <w:unhideWhenUsed/>
    <w:rsid w:val="00E0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9C9"/>
  </w:style>
  <w:style w:type="paragraph" w:customStyle="1" w:styleId="ConsNonformat">
    <w:name w:val="ConsNonformat"/>
    <w:rsid w:val="00043D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b">
    <w:name w:val="List Paragraph"/>
    <w:basedOn w:val="a"/>
    <w:uiPriority w:val="1"/>
    <w:qFormat/>
    <w:rsid w:val="009D2E55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7E4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7E498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rmal">
    <w:name w:val="ConsPlusNormal"/>
    <w:link w:val="ConsPlusNormal0"/>
    <w:rsid w:val="007E4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498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A263-B298-46A8-9884-5577DD84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Клишева</dc:creator>
  <cp:lastModifiedBy>VasilevaAV</cp:lastModifiedBy>
  <cp:revision>3</cp:revision>
  <cp:lastPrinted>2021-02-16T11:18:00Z</cp:lastPrinted>
  <dcterms:created xsi:type="dcterms:W3CDTF">2021-02-19T06:54:00Z</dcterms:created>
  <dcterms:modified xsi:type="dcterms:W3CDTF">2021-02-19T06:55:00Z</dcterms:modified>
</cp:coreProperties>
</file>